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2EFE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0E9C64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368AAC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16D2A8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B36F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B36F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4045AE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A5755C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662000B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4C79017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6EFC3FC" w14:textId="77777777" w:rsidR="0045092B" w:rsidRPr="00CA1414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150BF5">
        <w:rPr>
          <w:rFonts w:ascii="Times New Roman" w:hAnsi="Times New Roman"/>
          <w:b/>
          <w:sz w:val="24"/>
          <w:szCs w:val="24"/>
        </w:rPr>
        <w:t>202</w:t>
      </w:r>
      <w:r w:rsidR="00CA1414">
        <w:rPr>
          <w:rFonts w:ascii="Times New Roman" w:hAnsi="Times New Roman"/>
          <w:b/>
          <w:sz w:val="24"/>
          <w:szCs w:val="24"/>
        </w:rPr>
        <w:t>2</w:t>
      </w:r>
      <w:r w:rsidR="00150BF5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CA1414" w:rsidRPr="00CA1414">
        <w:rPr>
          <w:rFonts w:ascii="Times New Roman" w:hAnsi="Times New Roman"/>
          <w:b/>
          <w:sz w:val="24"/>
          <w:szCs w:val="24"/>
        </w:rPr>
        <w:t>22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  <w:r w:rsidR="00150BF5" w:rsidRPr="00CA1414">
        <w:rPr>
          <w:rFonts w:ascii="Times New Roman" w:hAnsi="Times New Roman"/>
          <w:b/>
          <w:sz w:val="24"/>
          <w:szCs w:val="24"/>
        </w:rPr>
        <w:t>000</w:t>
      </w:r>
      <w:r w:rsidR="00CA1414" w:rsidRPr="00CA1414">
        <w:rPr>
          <w:rFonts w:ascii="Times New Roman" w:hAnsi="Times New Roman"/>
          <w:b/>
          <w:sz w:val="24"/>
          <w:szCs w:val="24"/>
        </w:rPr>
        <w:t>161</w:t>
      </w:r>
      <w:r w:rsidR="00150BF5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CA1414">
        <w:rPr>
          <w:rFonts w:ascii="Times New Roman" w:hAnsi="Times New Roman"/>
          <w:b/>
          <w:sz w:val="24"/>
          <w:szCs w:val="24"/>
        </w:rPr>
        <w:t>«</w:t>
      </w:r>
      <w:r w:rsidR="00942265" w:rsidRPr="00CA1414">
        <w:rPr>
          <w:rFonts w:ascii="Times New Roman" w:hAnsi="Times New Roman"/>
          <w:b/>
          <w:sz w:val="24"/>
          <w:szCs w:val="24"/>
        </w:rPr>
        <w:t>Контрольно-измерительные приборы</w:t>
      </w:r>
      <w:r w:rsidR="009B0FFD" w:rsidRPr="00CA1414">
        <w:rPr>
          <w:rFonts w:ascii="Times New Roman" w:hAnsi="Times New Roman"/>
          <w:b/>
          <w:sz w:val="24"/>
          <w:szCs w:val="24"/>
        </w:rPr>
        <w:t>»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</w:p>
    <w:p w14:paraId="573E5750" w14:textId="77777777" w:rsidR="009250F7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CA1414">
        <w:rPr>
          <w:rFonts w:ascii="Times New Roman" w:hAnsi="Times New Roman"/>
          <w:sz w:val="24"/>
          <w:szCs w:val="24"/>
        </w:rPr>
        <w:t xml:space="preserve">поставка </w:t>
      </w:r>
      <w:r w:rsidR="00942265" w:rsidRPr="00CA1414">
        <w:rPr>
          <w:rFonts w:ascii="Times New Roman" w:hAnsi="Times New Roman"/>
          <w:sz w:val="24"/>
          <w:szCs w:val="24"/>
        </w:rPr>
        <w:t>контрольно-измерительных приборов</w:t>
      </w:r>
      <w:r w:rsidR="00EC5585" w:rsidRPr="00CA1414">
        <w:rPr>
          <w:rFonts w:ascii="Times New Roman" w:hAnsi="Times New Roman"/>
          <w:sz w:val="24"/>
          <w:szCs w:val="24"/>
        </w:rPr>
        <w:t>.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 </w:t>
      </w:r>
    </w:p>
    <w:p w14:paraId="0DA87DD2" w14:textId="24B50946" w:rsidR="000B3B5C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>Начальная (</w:t>
      </w:r>
      <w:r w:rsidR="00842C74" w:rsidRPr="00CA1414">
        <w:rPr>
          <w:rFonts w:ascii="Times New Roman" w:hAnsi="Times New Roman"/>
          <w:sz w:val="24"/>
          <w:szCs w:val="24"/>
        </w:rPr>
        <w:t xml:space="preserve">плановая </w:t>
      </w:r>
      <w:r w:rsidRPr="00CA1414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A1414">
        <w:rPr>
          <w:rFonts w:ascii="Times New Roman" w:hAnsi="Times New Roman"/>
          <w:sz w:val="24"/>
          <w:szCs w:val="24"/>
        </w:rPr>
        <w:t>:</w:t>
      </w:r>
      <w:r w:rsidRPr="00CA1414">
        <w:rPr>
          <w:rFonts w:ascii="Times New Roman" w:hAnsi="Times New Roman"/>
          <w:sz w:val="24"/>
          <w:szCs w:val="24"/>
        </w:rPr>
        <w:t xml:space="preserve"> </w:t>
      </w:r>
      <w:r w:rsidR="00CA1414" w:rsidRPr="00CA141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D27A13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A1414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27A13">
        <w:rPr>
          <w:rFonts w:ascii="Times New Roman" w:hAnsi="Times New Roman"/>
          <w:b/>
          <w:color w:val="000000" w:themeColor="text1"/>
          <w:sz w:val="24"/>
          <w:szCs w:val="24"/>
        </w:rPr>
        <w:t>977</w:t>
      </w:r>
      <w:r w:rsidR="00CA1414" w:rsidRPr="00CA1414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27A13">
        <w:rPr>
          <w:rFonts w:ascii="Times New Roman" w:hAnsi="Times New Roman"/>
          <w:b/>
          <w:color w:val="000000" w:themeColor="text1"/>
          <w:sz w:val="24"/>
          <w:szCs w:val="24"/>
        </w:rPr>
        <w:t>06</w:t>
      </w:r>
      <w:r w:rsidR="000143A2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CA1414">
        <w:rPr>
          <w:rFonts w:ascii="Times New Roman" w:hAnsi="Times New Roman"/>
          <w:b/>
          <w:sz w:val="24"/>
          <w:szCs w:val="24"/>
        </w:rPr>
        <w:t>(</w:t>
      </w:r>
      <w:r w:rsidR="00CA1414" w:rsidRPr="00CA1414">
        <w:rPr>
          <w:rFonts w:ascii="Times New Roman" w:hAnsi="Times New Roman"/>
          <w:b/>
          <w:sz w:val="24"/>
          <w:szCs w:val="24"/>
        </w:rPr>
        <w:t xml:space="preserve">сто </w:t>
      </w:r>
      <w:r w:rsidR="00A5755C" w:rsidRPr="00CA1414">
        <w:rPr>
          <w:rFonts w:ascii="Times New Roman" w:hAnsi="Times New Roman"/>
          <w:b/>
          <w:sz w:val="24"/>
          <w:szCs w:val="24"/>
        </w:rPr>
        <w:t>тысяч</w:t>
      </w:r>
      <w:r w:rsidR="001F6351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27A13">
        <w:rPr>
          <w:rFonts w:ascii="Times New Roman" w:hAnsi="Times New Roman"/>
          <w:b/>
          <w:color w:val="000000" w:themeColor="text1"/>
          <w:sz w:val="24"/>
          <w:szCs w:val="24"/>
        </w:rPr>
        <w:t>девятьсот семьдесят семь</w:t>
      </w:r>
      <w:r w:rsidR="000143A2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27A13">
        <w:rPr>
          <w:rFonts w:ascii="Times New Roman" w:hAnsi="Times New Roman"/>
          <w:b/>
          <w:color w:val="000000" w:themeColor="text1"/>
          <w:sz w:val="24"/>
          <w:szCs w:val="24"/>
        </w:rPr>
        <w:t>06</w:t>
      </w:r>
      <w:r w:rsidR="00D27A13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CA141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A1414">
        <w:rPr>
          <w:rFonts w:ascii="Times New Roman" w:hAnsi="Times New Roman"/>
          <w:b/>
          <w:sz w:val="24"/>
          <w:szCs w:val="24"/>
        </w:rPr>
        <w:t>.</w:t>
      </w:r>
    </w:p>
    <w:p w14:paraId="13EF8808" w14:textId="77777777" w:rsidR="000B3B5C" w:rsidRPr="00CA1414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A141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7424ADC" w14:textId="77777777" w:rsidR="009250F7" w:rsidRPr="00CA1414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CA1414">
        <w:rPr>
          <w:sz w:val="24"/>
        </w:rPr>
        <w:t xml:space="preserve">Заказ на поставку </w:t>
      </w:r>
      <w:r w:rsidR="00942265" w:rsidRPr="00CA1414">
        <w:rPr>
          <w:sz w:val="24"/>
        </w:rPr>
        <w:t>контрольно-измерительных приборов</w:t>
      </w:r>
    </w:p>
    <w:p w14:paraId="753EBD59" w14:textId="77777777" w:rsidR="00125A96" w:rsidRPr="00CA1414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Общие требования</w:t>
      </w:r>
      <w:r w:rsidRPr="00CA1414">
        <w:rPr>
          <w:rFonts w:ascii="Times New Roman" w:hAnsi="Times New Roman"/>
          <w:sz w:val="24"/>
          <w:szCs w:val="24"/>
        </w:rPr>
        <w:t xml:space="preserve"> </w:t>
      </w:r>
    </w:p>
    <w:p w14:paraId="02F300F6" w14:textId="77777777" w:rsidR="008700FD" w:rsidRPr="00CA1414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A1414">
        <w:rPr>
          <w:rFonts w:ascii="Times New Roman" w:hAnsi="Times New Roman"/>
          <w:i/>
          <w:sz w:val="24"/>
          <w:szCs w:val="24"/>
        </w:rPr>
        <w:t>–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CA1414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42265" w:rsidRPr="00CA1414">
        <w:rPr>
          <w:rFonts w:ascii="Times New Roman" w:hAnsi="Times New Roman"/>
          <w:b/>
          <w:sz w:val="24"/>
          <w:szCs w:val="24"/>
        </w:rPr>
        <w:t>, Европа</w:t>
      </w:r>
      <w:r w:rsidR="00150BF5" w:rsidRPr="00CA1414">
        <w:rPr>
          <w:rFonts w:ascii="Times New Roman" w:hAnsi="Times New Roman"/>
          <w:b/>
          <w:sz w:val="24"/>
          <w:szCs w:val="24"/>
        </w:rPr>
        <w:t>, Китай</w:t>
      </w:r>
      <w:r w:rsidR="009B10E8" w:rsidRPr="00CA1414">
        <w:rPr>
          <w:rFonts w:ascii="Times New Roman" w:hAnsi="Times New Roman"/>
          <w:b/>
          <w:sz w:val="24"/>
          <w:szCs w:val="24"/>
        </w:rPr>
        <w:t>;</w:t>
      </w:r>
    </w:p>
    <w:p w14:paraId="3F789A22" w14:textId="2676689F" w:rsidR="00823DA1" w:rsidRPr="00CA1414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="00096798" w:rsidRPr="00CA1414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9250F7" w:rsidRPr="00CA1414">
        <w:rPr>
          <w:rFonts w:ascii="Times New Roman" w:hAnsi="Times New Roman"/>
          <w:b/>
          <w:sz w:val="24"/>
          <w:szCs w:val="24"/>
        </w:rPr>
        <w:t xml:space="preserve"> №1 от </w:t>
      </w:r>
      <w:r w:rsidR="00D27A13">
        <w:rPr>
          <w:rFonts w:ascii="Times New Roman" w:hAnsi="Times New Roman"/>
          <w:b/>
          <w:sz w:val="24"/>
          <w:szCs w:val="24"/>
        </w:rPr>
        <w:t>01</w:t>
      </w:r>
      <w:r w:rsidR="009250F7" w:rsidRPr="00CA1414">
        <w:rPr>
          <w:rFonts w:ascii="Times New Roman" w:hAnsi="Times New Roman"/>
          <w:b/>
          <w:sz w:val="24"/>
          <w:szCs w:val="24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="00D27A13">
        <w:rPr>
          <w:rFonts w:ascii="Times New Roman" w:hAnsi="Times New Roman"/>
          <w:b/>
          <w:sz w:val="24"/>
          <w:szCs w:val="24"/>
        </w:rPr>
        <w:t>2</w:t>
      </w:r>
      <w:r w:rsidR="009250F7"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="009250F7" w:rsidRPr="00CA1414">
        <w:rPr>
          <w:rFonts w:ascii="Times New Roman" w:hAnsi="Times New Roman"/>
          <w:b/>
          <w:sz w:val="24"/>
          <w:szCs w:val="24"/>
        </w:rPr>
        <w:t>г.</w:t>
      </w:r>
      <w:r w:rsidRPr="00CA1414">
        <w:rPr>
          <w:rFonts w:ascii="Times New Roman" w:hAnsi="Times New Roman"/>
          <w:sz w:val="24"/>
          <w:szCs w:val="24"/>
        </w:rPr>
        <w:t>;</w:t>
      </w:r>
    </w:p>
    <w:p w14:paraId="10BDF01C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CA1414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61B11FE9" w14:textId="0D76C739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CA1414">
        <w:rPr>
          <w:rFonts w:ascii="Times New Roman" w:hAnsi="Times New Roman"/>
          <w:b/>
          <w:sz w:val="24"/>
          <w:szCs w:val="24"/>
        </w:rPr>
        <w:t>D</w:t>
      </w:r>
      <w:r w:rsidRPr="00CA141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CA1414">
        <w:rPr>
          <w:rFonts w:ascii="Times New Roman" w:hAnsi="Times New Roman"/>
          <w:b/>
          <w:sz w:val="24"/>
          <w:szCs w:val="24"/>
        </w:rPr>
        <w:t xml:space="preserve">P </w:t>
      </w:r>
      <w:r w:rsidR="00460E18" w:rsidRPr="00CA1414">
        <w:rPr>
          <w:rFonts w:ascii="Times New Roman" w:hAnsi="Times New Roman"/>
          <w:b/>
          <w:sz w:val="24"/>
          <w:szCs w:val="24"/>
        </w:rPr>
        <w:t>п. Сангтуда</w:t>
      </w:r>
      <w:r w:rsidRPr="00CA1414">
        <w:rPr>
          <w:rFonts w:ascii="Times New Roman" w:hAnsi="Times New Roman"/>
          <w:b/>
          <w:sz w:val="24"/>
          <w:szCs w:val="24"/>
        </w:rPr>
        <w:t>, Сангтудинская ГЭС-1, Инкотермс 2010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</w:p>
    <w:p w14:paraId="63222142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CA1414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2F62C53B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Pr="00CA1414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 xml:space="preserve">г. </w:t>
      </w:r>
      <w:r w:rsidR="00DB36F9" w:rsidRPr="00CA1414">
        <w:rPr>
          <w:rFonts w:ascii="Times New Roman" w:hAnsi="Times New Roman"/>
          <w:b/>
          <w:sz w:val="24"/>
          <w:szCs w:val="24"/>
        </w:rPr>
        <w:t>п</w:t>
      </w:r>
      <w:r w:rsidRPr="00CA1414">
        <w:rPr>
          <w:rFonts w:ascii="Times New Roman" w:hAnsi="Times New Roman"/>
          <w:b/>
          <w:sz w:val="24"/>
          <w:szCs w:val="24"/>
        </w:rPr>
        <w:t>о 0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942265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6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>г</w:t>
      </w:r>
      <w:r w:rsidRPr="00CA1414">
        <w:rPr>
          <w:rFonts w:ascii="Times New Roman" w:hAnsi="Times New Roman"/>
          <w:sz w:val="24"/>
          <w:szCs w:val="24"/>
        </w:rPr>
        <w:t>.</w:t>
      </w:r>
    </w:p>
    <w:p w14:paraId="7B35439E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</w:p>
    <w:p w14:paraId="457006C6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CA1414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DB36F9" w:rsidRPr="00CA1414">
        <w:rPr>
          <w:rFonts w:ascii="Times New Roman" w:hAnsi="Times New Roman"/>
          <w:b/>
          <w:sz w:val="24"/>
          <w:szCs w:val="24"/>
        </w:rPr>
        <w:t>,</w:t>
      </w:r>
      <w:r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DB36F9" w:rsidRPr="00CA1414">
        <w:rPr>
          <w:rFonts w:ascii="Times New Roman" w:hAnsi="Times New Roman"/>
          <w:b/>
          <w:sz w:val="24"/>
          <w:szCs w:val="24"/>
        </w:rPr>
        <w:t>з</w:t>
      </w:r>
      <w:r w:rsidRPr="00CA1414">
        <w:rPr>
          <w:rFonts w:ascii="Times New Roman" w:hAnsi="Times New Roman"/>
          <w:b/>
          <w:sz w:val="24"/>
          <w:szCs w:val="24"/>
        </w:rPr>
        <w:t>аводами изготовител</w:t>
      </w:r>
      <w:r w:rsidR="00DB36F9" w:rsidRPr="00CA1414">
        <w:rPr>
          <w:rFonts w:ascii="Times New Roman" w:hAnsi="Times New Roman"/>
          <w:b/>
          <w:sz w:val="24"/>
          <w:szCs w:val="24"/>
        </w:rPr>
        <w:t>ями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75C0B5DD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7D0DDA9D" w14:textId="6CC6BA76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CA1414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CA1414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CA1414">
        <w:rPr>
          <w:rFonts w:ascii="Times New Roman" w:hAnsi="Times New Roman"/>
          <w:b/>
          <w:sz w:val="24"/>
          <w:szCs w:val="24"/>
        </w:rPr>
        <w:t>продукци</w:t>
      </w:r>
      <w:r w:rsidR="00942265" w:rsidRPr="00CA1414">
        <w:rPr>
          <w:rFonts w:ascii="Times New Roman" w:hAnsi="Times New Roman"/>
          <w:b/>
          <w:sz w:val="24"/>
          <w:szCs w:val="24"/>
        </w:rPr>
        <w:t>и</w:t>
      </w:r>
      <w:r w:rsidR="00255C7A" w:rsidRPr="00CA1414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CA1414">
        <w:rPr>
          <w:rFonts w:ascii="Times New Roman" w:hAnsi="Times New Roman"/>
          <w:b/>
          <w:sz w:val="24"/>
          <w:szCs w:val="24"/>
        </w:rPr>
        <w:t>ы</w:t>
      </w:r>
      <w:r w:rsidR="00255C7A" w:rsidRPr="00CA1414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581636">
        <w:rPr>
          <w:rFonts w:ascii="Times New Roman" w:hAnsi="Times New Roman"/>
          <w:b/>
          <w:sz w:val="24"/>
          <w:szCs w:val="24"/>
        </w:rPr>
        <w:t>, 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1788B8A4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CA1414">
        <w:rPr>
          <w:rFonts w:ascii="Times New Roman" w:hAnsi="Times New Roman"/>
          <w:i/>
          <w:sz w:val="24"/>
          <w:szCs w:val="24"/>
        </w:rPr>
        <w:t>е</w:t>
      </w:r>
      <w:r w:rsidRPr="00CA1414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73202BF0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CA1414">
        <w:rPr>
          <w:rFonts w:ascii="Times New Roman" w:hAnsi="Times New Roman"/>
          <w:b/>
          <w:sz w:val="24"/>
          <w:szCs w:val="24"/>
        </w:rPr>
        <w:t>Отсутствуют.</w:t>
      </w:r>
    </w:p>
    <w:p w14:paraId="34429784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9BB6A35" w14:textId="76DDB1F2" w:rsidR="00125A96" w:rsidRPr="00CA1414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1414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DB36F9" w:rsidRPr="00CA1414">
        <w:rPr>
          <w:rFonts w:ascii="Times New Roman" w:hAnsi="Times New Roman"/>
          <w:sz w:val="24"/>
          <w:szCs w:val="24"/>
        </w:rPr>
        <w:t>С</w:t>
      </w:r>
      <w:r w:rsidRPr="00CA1414">
        <w:rPr>
          <w:rFonts w:ascii="Times New Roman" w:hAnsi="Times New Roman"/>
          <w:sz w:val="24"/>
          <w:szCs w:val="24"/>
        </w:rPr>
        <w:t xml:space="preserve">пецификацией </w:t>
      </w:r>
      <w:r w:rsidRPr="00CA1414">
        <w:rPr>
          <w:rFonts w:ascii="Times New Roman" w:hAnsi="Times New Roman"/>
          <w:b/>
          <w:sz w:val="24"/>
          <w:szCs w:val="24"/>
        </w:rPr>
        <w:t xml:space="preserve">№1 от </w:t>
      </w:r>
      <w:r w:rsidR="00D27A13">
        <w:rPr>
          <w:rFonts w:ascii="Times New Roman" w:hAnsi="Times New Roman"/>
          <w:b/>
          <w:sz w:val="24"/>
          <w:szCs w:val="24"/>
        </w:rPr>
        <w:t>01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="00D27A13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>г.</w:t>
      </w:r>
    </w:p>
    <w:p w14:paraId="25E6697E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369D287" w14:textId="77777777" w:rsidR="00125A96" w:rsidRPr="00CA1414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CA1414">
        <w:rPr>
          <w:rFonts w:ascii="Times New Roman" w:hAnsi="Times New Roman"/>
          <w:i/>
          <w:sz w:val="24"/>
          <w:szCs w:val="24"/>
        </w:rPr>
        <w:t>:</w:t>
      </w:r>
    </w:p>
    <w:p w14:paraId="5DBE5105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CA141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A1414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69370DB2" w14:textId="5A4D8356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DB36F9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B36F9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74476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27A1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27A1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</w:p>
    <w:p w14:paraId="0015608D" w14:textId="41DDE724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CA141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CA1414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CA1414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CA1414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581636">
        <w:rPr>
          <w:rFonts w:ascii="Times New Roman" w:hAnsi="Times New Roman"/>
          <w:b/>
          <w:sz w:val="24"/>
          <w:szCs w:val="24"/>
        </w:rPr>
        <w:t>,</w:t>
      </w:r>
      <w:r w:rsidR="00460E18">
        <w:rPr>
          <w:rFonts w:ascii="Times New Roman" w:hAnsi="Times New Roman"/>
          <w:b/>
          <w:sz w:val="24"/>
          <w:szCs w:val="24"/>
        </w:rPr>
        <w:t xml:space="preserve"> </w:t>
      </w:r>
      <w:r w:rsidR="00581636">
        <w:rPr>
          <w:rFonts w:ascii="Times New Roman" w:hAnsi="Times New Roman"/>
          <w:b/>
          <w:sz w:val="24"/>
          <w:szCs w:val="24"/>
        </w:rPr>
        <w:t>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4F25B080" w14:textId="77777777" w:rsidR="00125A96" w:rsidRPr="00CA1414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F10FF1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150BF5" w:rsidRPr="00CA1414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</w:t>
      </w:r>
      <w:r w:rsidR="00150BF5" w:rsidRPr="00436214">
        <w:rPr>
          <w:rFonts w:ascii="Times New Roman" w:hAnsi="Times New Roman"/>
          <w:b/>
          <w:sz w:val="24"/>
          <w:szCs w:val="24"/>
        </w:rPr>
        <w:t>, такого же ценового сегмента</w:t>
      </w:r>
      <w:r w:rsidR="00150BF5">
        <w:rPr>
          <w:rFonts w:ascii="Times New Roman" w:hAnsi="Times New Roman"/>
          <w:b/>
          <w:sz w:val="24"/>
          <w:szCs w:val="24"/>
        </w:rPr>
        <w:t>.</w:t>
      </w:r>
    </w:p>
    <w:p w14:paraId="01FD782E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F83847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1493E52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8CA95D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14:paraId="5EE2DA9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FE9381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711889CA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56AEB44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1D0644D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03435427" w14:textId="77777777" w:rsidTr="001F1677">
        <w:tc>
          <w:tcPr>
            <w:tcW w:w="2228" w:type="dxa"/>
            <w:vAlign w:val="center"/>
          </w:tcPr>
          <w:p w14:paraId="32A4943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ED715A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C670C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2848FAB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2C74F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C6B7CB6" w14:textId="77777777" w:rsidTr="001F1677">
        <w:tc>
          <w:tcPr>
            <w:tcW w:w="2228" w:type="dxa"/>
            <w:vAlign w:val="center"/>
          </w:tcPr>
          <w:p w14:paraId="490008A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159AAA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7F4459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11EC74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4CF368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329C1747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2935CB5F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FC7C76B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7FF7E" w14:textId="77777777" w:rsidR="00EC7802" w:rsidRDefault="00EC7802" w:rsidP="000B3B5C">
      <w:pPr>
        <w:spacing w:after="0" w:line="240" w:lineRule="auto"/>
      </w:pPr>
      <w:r>
        <w:separator/>
      </w:r>
    </w:p>
  </w:endnote>
  <w:endnote w:type="continuationSeparator" w:id="0">
    <w:p w14:paraId="41965A71" w14:textId="77777777" w:rsidR="00EC7802" w:rsidRDefault="00EC780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E352" w14:textId="77777777" w:rsidR="00EC7802" w:rsidRDefault="00EC7802" w:rsidP="000B3B5C">
      <w:pPr>
        <w:spacing w:after="0" w:line="240" w:lineRule="auto"/>
      </w:pPr>
      <w:r>
        <w:separator/>
      </w:r>
    </w:p>
  </w:footnote>
  <w:footnote w:type="continuationSeparator" w:id="0">
    <w:p w14:paraId="030012B9" w14:textId="77777777" w:rsidR="00EC7802" w:rsidRDefault="00EC780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43A2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72"/>
    <w:rsid w:val="00087375"/>
    <w:rsid w:val="00096798"/>
    <w:rsid w:val="0009725E"/>
    <w:rsid w:val="000A66BA"/>
    <w:rsid w:val="000B3B5C"/>
    <w:rsid w:val="000C39ED"/>
    <w:rsid w:val="000C4DF4"/>
    <w:rsid w:val="000D0B6E"/>
    <w:rsid w:val="000D6DB2"/>
    <w:rsid w:val="000E43F2"/>
    <w:rsid w:val="00111A01"/>
    <w:rsid w:val="00125A96"/>
    <w:rsid w:val="00130B4D"/>
    <w:rsid w:val="00150BF5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452"/>
    <w:rsid w:val="00305F8F"/>
    <w:rsid w:val="00314293"/>
    <w:rsid w:val="0031499C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0E18"/>
    <w:rsid w:val="00471F7B"/>
    <w:rsid w:val="0047588E"/>
    <w:rsid w:val="00484A26"/>
    <w:rsid w:val="004850B6"/>
    <w:rsid w:val="00486426"/>
    <w:rsid w:val="004919EC"/>
    <w:rsid w:val="004A5CD6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0369"/>
    <w:rsid w:val="0054129B"/>
    <w:rsid w:val="00546971"/>
    <w:rsid w:val="0056250D"/>
    <w:rsid w:val="00565966"/>
    <w:rsid w:val="00581636"/>
    <w:rsid w:val="005876E2"/>
    <w:rsid w:val="005928FE"/>
    <w:rsid w:val="005A1797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7A4"/>
    <w:rsid w:val="00602097"/>
    <w:rsid w:val="0060218B"/>
    <w:rsid w:val="006024F0"/>
    <w:rsid w:val="006028C1"/>
    <w:rsid w:val="00603CDD"/>
    <w:rsid w:val="006064D9"/>
    <w:rsid w:val="00627A35"/>
    <w:rsid w:val="00627ED2"/>
    <w:rsid w:val="00647033"/>
    <w:rsid w:val="00662592"/>
    <w:rsid w:val="00665C25"/>
    <w:rsid w:val="00665F19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5E87"/>
    <w:rsid w:val="00A0176B"/>
    <w:rsid w:val="00A11B58"/>
    <w:rsid w:val="00A12927"/>
    <w:rsid w:val="00A159D6"/>
    <w:rsid w:val="00A4487E"/>
    <w:rsid w:val="00A47601"/>
    <w:rsid w:val="00A5755C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F111A"/>
    <w:rsid w:val="00B13866"/>
    <w:rsid w:val="00B2159C"/>
    <w:rsid w:val="00B21839"/>
    <w:rsid w:val="00B26B0D"/>
    <w:rsid w:val="00B27E48"/>
    <w:rsid w:val="00B32629"/>
    <w:rsid w:val="00B41548"/>
    <w:rsid w:val="00B512EF"/>
    <w:rsid w:val="00B53132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2E61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1414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27A13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36F9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1E5A"/>
    <w:rsid w:val="00E74476"/>
    <w:rsid w:val="00E77A48"/>
    <w:rsid w:val="00E81047"/>
    <w:rsid w:val="00EA2502"/>
    <w:rsid w:val="00EA545C"/>
    <w:rsid w:val="00EA5751"/>
    <w:rsid w:val="00EA7241"/>
    <w:rsid w:val="00EB005D"/>
    <w:rsid w:val="00EC470C"/>
    <w:rsid w:val="00EC5585"/>
    <w:rsid w:val="00EC7802"/>
    <w:rsid w:val="00EE245C"/>
    <w:rsid w:val="00EE49E5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6F91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3730"/>
  <w15:docId w15:val="{4C5C2045-D3D2-45D1-94C9-1EE25016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01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4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A4422-8653-4D2B-B2A7-C3E1BE6F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2020-07-01T04:08:00Z</cp:lastPrinted>
  <dcterms:created xsi:type="dcterms:W3CDTF">2022-11-09T08:02:00Z</dcterms:created>
  <dcterms:modified xsi:type="dcterms:W3CDTF">2022-12-05T06:03:00Z</dcterms:modified>
</cp:coreProperties>
</file>